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9D" w:rsidRDefault="000550DD">
      <w:pPr>
        <w:pStyle w:val="Heading1"/>
      </w:pPr>
      <w:r>
        <w:rPr>
          <w:noProof/>
        </w:rPr>
        <w:drawing>
          <wp:inline distT="0" distB="0" distL="0" distR="0">
            <wp:extent cx="4629150" cy="1400175"/>
            <wp:effectExtent l="0" t="0" r="0" b="9525"/>
            <wp:docPr id="3" name="Picture 3" descr="C:\Users\allenlintcr\AppData\Local\Microsoft\Windows\INetCache\Content.Word\CCTCLogo2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lenlintcr\AppData\Local\Microsoft\Windows\INetCache\Content.Word\CCTCLogo2Bl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29150" cy="1400175"/>
                    </a:xfrm>
                    <a:prstGeom prst="rect">
                      <a:avLst/>
                    </a:prstGeom>
                    <a:noFill/>
                    <a:ln>
                      <a:noFill/>
                    </a:ln>
                  </pic:spPr>
                </pic:pic>
              </a:graphicData>
            </a:graphic>
          </wp:inline>
        </w:drawing>
      </w:r>
    </w:p>
    <w:p w:rsidR="00531BFC" w:rsidRPr="00D4759D" w:rsidRDefault="000550DD" w:rsidP="00D4759D">
      <w:pPr>
        <w:pStyle w:val="Heading1"/>
        <w:spacing w:after="120"/>
        <w:rPr>
          <w:sz w:val="36"/>
          <w:szCs w:val="36"/>
        </w:rPr>
      </w:pPr>
      <w:r w:rsidRPr="00D4759D">
        <w:rPr>
          <w:sz w:val="36"/>
          <w:szCs w:val="36"/>
        </w:rPr>
        <w:t xml:space="preserve">TITLE IV AWARD ASSIGNMENT </w:t>
      </w:r>
    </w:p>
    <w:p w:rsidR="00531BFC" w:rsidRDefault="000550DD">
      <w:pPr>
        <w:spacing w:after="93" w:line="249" w:lineRule="auto"/>
        <w:ind w:left="-5" w:right="-12" w:hanging="10"/>
        <w:jc w:val="both"/>
      </w:pPr>
      <w:r>
        <w:rPr>
          <w:rFonts w:ascii="Times New Roman" w:eastAsia="Times New Roman" w:hAnsi="Times New Roman" w:cs="Times New Roman"/>
          <w:sz w:val="24"/>
        </w:rPr>
        <w:t xml:space="preserve">Purpose of form:  by completing and signing this form, you are authorizing Central Carolina Technical College (CCTC) to hold your Title IV funds (Federal Student Aid including Pell, SEOG, </w:t>
      </w:r>
      <w:r w:rsidR="00D4759D">
        <w:rPr>
          <w:rFonts w:ascii="Times New Roman" w:eastAsia="Times New Roman" w:hAnsi="Times New Roman" w:cs="Times New Roman"/>
          <w:sz w:val="24"/>
        </w:rPr>
        <w:t>Direct Lending</w:t>
      </w:r>
      <w:r>
        <w:rPr>
          <w:rFonts w:ascii="Times New Roman" w:eastAsia="Times New Roman" w:hAnsi="Times New Roman" w:cs="Times New Roman"/>
          <w:sz w:val="24"/>
        </w:rPr>
        <w:t xml:space="preserve"> loans) </w:t>
      </w:r>
      <w:r w:rsidR="00D4759D">
        <w:rPr>
          <w:rFonts w:ascii="Times New Roman" w:eastAsia="Times New Roman" w:hAnsi="Times New Roman" w:cs="Times New Roman"/>
          <w:sz w:val="24"/>
        </w:rPr>
        <w:t>for future use or to use funds to pay on another student account</w:t>
      </w:r>
      <w:r>
        <w:rPr>
          <w:rFonts w:ascii="Times New Roman" w:eastAsia="Times New Roman" w:hAnsi="Times New Roman" w:cs="Times New Roman"/>
          <w:sz w:val="24"/>
        </w:rPr>
        <w:t xml:space="preserve">. Complete and mail or bring this form to the Business Office at 506 North Guignard Drive, Sumter, SC 29150. </w:t>
      </w:r>
    </w:p>
    <w:p w:rsidR="00531BFC" w:rsidRDefault="000550DD">
      <w:pPr>
        <w:spacing w:after="169" w:line="237" w:lineRule="auto"/>
        <w:jc w:val="both"/>
      </w:pPr>
      <w:r>
        <w:rPr>
          <w:rFonts w:ascii="Times New Roman" w:eastAsia="Times New Roman" w:hAnsi="Times New Roman" w:cs="Times New Roman"/>
          <w:b/>
          <w:sz w:val="20"/>
        </w:rPr>
        <w:t>NOTE:  This authorization remains in effect from the date signed until you cease enrollment at the College (or until it is modified or revoke</w:t>
      </w:r>
      <w:r>
        <w:rPr>
          <w:rFonts w:ascii="Times New Roman" w:eastAsia="Times New Roman" w:hAnsi="Times New Roman" w:cs="Times New Roman"/>
          <w:b/>
          <w:sz w:val="20"/>
        </w:rPr>
        <w:t>d by you.)  According to Federal Regulation Sect. 668.165 (b)(2)(ii), you have the right to revoke or modify this authorization at any time.  You must notify the Business Office in writing, of your intent to revoke this authorization.  Please direct your r</w:t>
      </w:r>
      <w:r>
        <w:rPr>
          <w:rFonts w:ascii="Times New Roman" w:eastAsia="Times New Roman" w:hAnsi="Times New Roman" w:cs="Times New Roman"/>
          <w:b/>
          <w:sz w:val="20"/>
        </w:rPr>
        <w:t>evocation to: Cheryl Allen-Lint, Director of Accounting, 506 North Guignard Drive Sumter SC 29150 or via email to allenlintcr@cctech.edu.  Once your written revocation of this agreement is received, any remaining Title IV credit will be refunded to you wit</w:t>
      </w:r>
      <w:r>
        <w:rPr>
          <w:rFonts w:ascii="Times New Roman" w:eastAsia="Times New Roman" w:hAnsi="Times New Roman" w:cs="Times New Roman"/>
          <w:b/>
          <w:sz w:val="20"/>
        </w:rPr>
        <w:t xml:space="preserve">hin 14 days of the date of receipt. </w:t>
      </w:r>
    </w:p>
    <w:p w:rsidR="00531BFC" w:rsidRDefault="000550DD" w:rsidP="000550DD">
      <w:pPr>
        <w:spacing w:after="271" w:line="249" w:lineRule="auto"/>
        <w:ind w:left="-5" w:right="-12" w:hanging="10"/>
        <w:jc w:val="both"/>
      </w:pPr>
      <w:r>
        <w:rPr>
          <w:rFonts w:ascii="Times New Roman" w:eastAsia="Times New Roman" w:hAnsi="Times New Roman" w:cs="Times New Roman"/>
          <w:sz w:val="24"/>
        </w:rPr>
        <w:t xml:space="preserve">Please read the following two options concerning payment of any applicable Title IV credit balance.   A Title IV credit balance results whenever the total Federal aid exceeds the balance of outstanding student tuition, </w:t>
      </w:r>
      <w:r>
        <w:rPr>
          <w:rFonts w:ascii="Times New Roman" w:eastAsia="Times New Roman" w:hAnsi="Times New Roman" w:cs="Times New Roman"/>
          <w:sz w:val="24"/>
        </w:rPr>
        <w:t xml:space="preserve">fees and applicable bookstore charges.  Please select one of the following options and sign in the space provided: </w:t>
      </w:r>
      <w:r>
        <w:rPr>
          <w:rFonts w:ascii="Times New Roman" w:eastAsia="Times New Roman" w:hAnsi="Times New Roman" w:cs="Times New Roman"/>
          <w:sz w:val="24"/>
        </w:rPr>
        <w:t xml:space="preserve"> </w:t>
      </w:r>
    </w:p>
    <w:tbl>
      <w:tblPr>
        <w:tblStyle w:val="TableGrid"/>
        <w:tblpPr w:vertAnchor="text" w:tblpX="2640" w:tblpY="55"/>
        <w:tblOverlap w:val="never"/>
        <w:tblW w:w="7560" w:type="dxa"/>
        <w:tblInd w:w="0" w:type="dxa"/>
        <w:tblCellMar>
          <w:top w:w="89" w:type="dxa"/>
          <w:left w:w="338" w:type="dxa"/>
          <w:bottom w:w="0" w:type="dxa"/>
          <w:right w:w="92" w:type="dxa"/>
        </w:tblCellMar>
        <w:tblLook w:val="04A0" w:firstRow="1" w:lastRow="0" w:firstColumn="1" w:lastColumn="0" w:noHBand="0" w:noVBand="1"/>
      </w:tblPr>
      <w:tblGrid>
        <w:gridCol w:w="7560"/>
      </w:tblGrid>
      <w:tr w:rsidR="00531BFC">
        <w:trPr>
          <w:trHeight w:val="1919"/>
        </w:trPr>
        <w:tc>
          <w:tcPr>
            <w:tcW w:w="7560" w:type="dxa"/>
            <w:tcBorders>
              <w:top w:val="single" w:sz="6" w:space="0" w:color="000000"/>
              <w:left w:val="single" w:sz="6" w:space="0" w:color="000000"/>
              <w:bottom w:val="single" w:sz="6" w:space="0" w:color="000000"/>
              <w:right w:val="single" w:sz="6" w:space="0" w:color="000000"/>
            </w:tcBorders>
          </w:tcPr>
          <w:p w:rsidR="00531BFC" w:rsidRDefault="000550DD">
            <w:pPr>
              <w:spacing w:after="156"/>
            </w:pPr>
            <w:r>
              <w:rPr>
                <w:rFonts w:ascii="Times New Roman" w:eastAsia="Times New Roman" w:hAnsi="Times New Roman" w:cs="Times New Roman"/>
                <w:b/>
                <w:sz w:val="24"/>
              </w:rPr>
              <w:t xml:space="preserve">AUTHORIZATION TO HOLD FUNDS </w:t>
            </w:r>
          </w:p>
          <w:p w:rsidR="00531BFC" w:rsidRDefault="000550DD" w:rsidP="000550DD">
            <w:pPr>
              <w:spacing w:after="0"/>
              <w:ind w:right="65"/>
              <w:jc w:val="both"/>
            </w:pPr>
            <w:r>
              <w:rPr>
                <w:rFonts w:ascii="Times New Roman" w:eastAsia="Times New Roman" w:hAnsi="Times New Roman" w:cs="Times New Roman"/>
                <w:sz w:val="24"/>
              </w:rPr>
              <w:t>I authorize Central Carolina Technical College to hold remaining funds from my federal and /or state grant award(s) to be used for term(s) within the award year. If for any reaso</w:t>
            </w:r>
            <w:r>
              <w:rPr>
                <w:rFonts w:ascii="Times New Roman" w:eastAsia="Times New Roman" w:hAnsi="Times New Roman" w:cs="Times New Roman"/>
                <w:sz w:val="24"/>
              </w:rPr>
              <w:t>n I do not attend the Summer term as planned, the funds will be fully reimbursed</w:t>
            </w:r>
            <w:r>
              <w:rPr>
                <w:rFonts w:ascii="Times New Roman" w:eastAsia="Times New Roman" w:hAnsi="Times New Roman" w:cs="Times New Roman"/>
                <w:sz w:val="24"/>
              </w:rPr>
              <w:t xml:space="preserve">. </w:t>
            </w:r>
          </w:p>
        </w:tc>
      </w:tr>
    </w:tbl>
    <w:p w:rsidR="00531BFC" w:rsidRDefault="000550DD">
      <w:pPr>
        <w:spacing w:after="261" w:line="248" w:lineRule="auto"/>
        <w:ind w:left="-5" w:right="-1287" w:hanging="10"/>
      </w:pPr>
      <w:r>
        <w:rPr>
          <w:rFonts w:ascii="Times New Roman" w:eastAsia="Times New Roman" w:hAnsi="Times New Roman" w:cs="Times New Roman"/>
          <w:b/>
          <w:sz w:val="24"/>
        </w:rPr>
        <w:t xml:space="preserve">OPTION </w:t>
      </w:r>
      <w:r w:rsidR="00D4759D">
        <w:rPr>
          <w:rFonts w:ascii="Times New Roman" w:eastAsia="Times New Roman" w:hAnsi="Times New Roman" w:cs="Times New Roman"/>
          <w:b/>
          <w:sz w:val="24"/>
        </w:rPr>
        <w:t>1</w:t>
      </w:r>
      <w:r>
        <w:rPr>
          <w:rFonts w:ascii="Times New Roman" w:eastAsia="Times New Roman" w:hAnsi="Times New Roman" w:cs="Times New Roman"/>
          <w:b/>
          <w:sz w:val="24"/>
        </w:rPr>
        <w:t xml:space="preserve">: </w:t>
      </w:r>
    </w:p>
    <w:p w:rsidR="00531BFC" w:rsidRDefault="000550DD">
      <w:pPr>
        <w:spacing w:after="13" w:line="249" w:lineRule="auto"/>
        <w:ind w:left="-5" w:right="-12" w:hanging="10"/>
        <w:jc w:val="both"/>
      </w:pPr>
      <w:r>
        <w:rPr>
          <w:rFonts w:ascii="Times New Roman" w:eastAsia="Times New Roman" w:hAnsi="Times New Roman" w:cs="Times New Roman"/>
          <w:sz w:val="24"/>
        </w:rPr>
        <w:t xml:space="preserve">____________________ </w:t>
      </w:r>
    </w:p>
    <w:p w:rsidR="00531BFC" w:rsidRDefault="000550DD">
      <w:pPr>
        <w:spacing w:after="307"/>
        <w:ind w:left="-5" w:right="-6813" w:hanging="10"/>
      </w:pPr>
      <w:r>
        <w:rPr>
          <w:rFonts w:ascii="Times New Roman" w:eastAsia="Times New Roman" w:hAnsi="Times New Roman" w:cs="Times New Roman"/>
          <w:sz w:val="18"/>
        </w:rPr>
        <w:t xml:space="preserve">Signature </w:t>
      </w:r>
    </w:p>
    <w:p w:rsidR="00531BFC" w:rsidRDefault="000550DD">
      <w:pPr>
        <w:spacing w:after="13" w:line="249" w:lineRule="auto"/>
        <w:ind w:left="-5" w:right="-12" w:hanging="10"/>
        <w:jc w:val="both"/>
      </w:pPr>
      <w:r>
        <w:rPr>
          <w:rFonts w:ascii="Times New Roman" w:eastAsia="Times New Roman" w:hAnsi="Times New Roman" w:cs="Times New Roman"/>
          <w:sz w:val="24"/>
        </w:rPr>
        <w:t xml:space="preserve">____________________ </w:t>
      </w:r>
    </w:p>
    <w:p w:rsidR="00531BFC" w:rsidRDefault="000550DD">
      <w:pPr>
        <w:spacing w:after="42"/>
        <w:ind w:left="-5" w:right="-6813" w:hanging="10"/>
      </w:pPr>
      <w:r>
        <w:rPr>
          <w:rFonts w:ascii="Times New Roman" w:eastAsia="Times New Roman" w:hAnsi="Times New Roman" w:cs="Times New Roman"/>
          <w:sz w:val="18"/>
        </w:rPr>
        <w:t xml:space="preserve">Date </w:t>
      </w:r>
    </w:p>
    <w:p w:rsidR="00531BFC" w:rsidRDefault="000550DD">
      <w:pPr>
        <w:spacing w:after="13" w:line="249" w:lineRule="auto"/>
        <w:ind w:left="-5" w:right="-12" w:hanging="10"/>
        <w:jc w:val="both"/>
      </w:pPr>
      <w:r>
        <w:rPr>
          <w:rFonts w:ascii="Times New Roman" w:eastAsia="Times New Roman" w:hAnsi="Times New Roman" w:cs="Times New Roman"/>
          <w:sz w:val="18"/>
        </w:rPr>
        <w:t>CWID</w:t>
      </w:r>
      <w:r>
        <w:rPr>
          <w:rFonts w:ascii="Times New Roman" w:eastAsia="Times New Roman" w:hAnsi="Times New Roman" w:cs="Times New Roman"/>
          <w:sz w:val="24"/>
        </w:rPr>
        <w:t xml:space="preserve">_______________ </w:t>
      </w:r>
    </w:p>
    <w:p w:rsidR="00531BFC" w:rsidRDefault="000550DD">
      <w:pPr>
        <w:spacing w:after="170"/>
        <w:ind w:left="-29" w:right="-26"/>
      </w:pPr>
      <w:r>
        <w:rPr>
          <w:noProof/>
        </w:rPr>
        <mc:AlternateContent>
          <mc:Choice Requires="wpg">
            <w:drawing>
              <wp:inline distT="0" distB="0" distL="0" distR="0">
                <wp:extent cx="5982589" cy="18288"/>
                <wp:effectExtent l="0" t="0" r="0" b="0"/>
                <wp:docPr id="1320" name="Group 1320"/>
                <wp:cNvGraphicFramePr/>
                <a:graphic xmlns:a="http://schemas.openxmlformats.org/drawingml/2006/main">
                  <a:graphicData uri="http://schemas.microsoft.com/office/word/2010/wordprocessingGroup">
                    <wpg:wgp>
                      <wpg:cNvGrpSpPr/>
                      <wpg:grpSpPr>
                        <a:xfrm>
                          <a:off x="0" y="0"/>
                          <a:ext cx="5982589" cy="18288"/>
                          <a:chOff x="0" y="0"/>
                          <a:chExt cx="5982589" cy="18288"/>
                        </a:xfrm>
                      </wpg:grpSpPr>
                      <wps:wsp>
                        <wps:cNvPr id="1582" name="Shape 1582"/>
                        <wps:cNvSpPr/>
                        <wps:spPr>
                          <a:xfrm>
                            <a:off x="0" y="0"/>
                            <a:ext cx="5982589" cy="18288"/>
                          </a:xfrm>
                          <a:custGeom>
                            <a:avLst/>
                            <a:gdLst/>
                            <a:ahLst/>
                            <a:cxnLst/>
                            <a:rect l="0" t="0" r="0" b="0"/>
                            <a:pathLst>
                              <a:path w="5982589" h="18288">
                                <a:moveTo>
                                  <a:pt x="0" y="0"/>
                                </a:moveTo>
                                <a:lnTo>
                                  <a:pt x="5982589" y="0"/>
                                </a:lnTo>
                                <a:lnTo>
                                  <a:pt x="598258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0" style="width:471.07pt;height:1.44pt;mso-position-horizontal-relative:char;mso-position-vertical-relative:line" coordsize="59825,182">
                <v:shape id="Shape 1583" style="position:absolute;width:59825;height:182;left:0;top:0;" coordsize="5982589,18288" path="m0,0l5982589,0l5982589,18288l0,18288l0,0">
                  <v:stroke weight="0pt" endcap="flat" joinstyle="miter" miterlimit="10" on="false" color="#000000" opacity="0"/>
                  <v:fill on="true" color="#000000"/>
                </v:shape>
              </v:group>
            </w:pict>
          </mc:Fallback>
        </mc:AlternateContent>
      </w:r>
    </w:p>
    <w:tbl>
      <w:tblPr>
        <w:tblStyle w:val="TableGrid"/>
        <w:tblpPr w:vertAnchor="text" w:tblpX="3240" w:tblpY="216"/>
        <w:tblOverlap w:val="never"/>
        <w:tblW w:w="6960" w:type="dxa"/>
        <w:tblInd w:w="0" w:type="dxa"/>
        <w:tblCellMar>
          <w:top w:w="91" w:type="dxa"/>
          <w:left w:w="156" w:type="dxa"/>
          <w:bottom w:w="0" w:type="dxa"/>
          <w:right w:w="87" w:type="dxa"/>
        </w:tblCellMar>
        <w:tblLook w:val="04A0" w:firstRow="1" w:lastRow="0" w:firstColumn="1" w:lastColumn="0" w:noHBand="0" w:noVBand="1"/>
      </w:tblPr>
      <w:tblGrid>
        <w:gridCol w:w="6960"/>
      </w:tblGrid>
      <w:tr w:rsidR="00531BFC">
        <w:trPr>
          <w:trHeight w:val="2103"/>
        </w:trPr>
        <w:tc>
          <w:tcPr>
            <w:tcW w:w="6960" w:type="dxa"/>
            <w:tcBorders>
              <w:top w:val="single" w:sz="6" w:space="0" w:color="000000"/>
              <w:left w:val="single" w:sz="6" w:space="0" w:color="000000"/>
              <w:bottom w:val="single" w:sz="6" w:space="0" w:color="000000"/>
              <w:right w:val="single" w:sz="6" w:space="0" w:color="000000"/>
            </w:tcBorders>
          </w:tcPr>
          <w:p w:rsidR="00531BFC" w:rsidRDefault="00D4759D">
            <w:pPr>
              <w:spacing w:after="184"/>
            </w:pPr>
            <w:r>
              <w:rPr>
                <w:rFonts w:ascii="Times New Roman" w:eastAsia="Times New Roman" w:hAnsi="Times New Roman" w:cs="Times New Roman"/>
                <w:b/>
                <w:sz w:val="24"/>
              </w:rPr>
              <w:t>AUTHORIZATION TO PAY ON ANOTHER ACCOUNT</w:t>
            </w:r>
          </w:p>
          <w:p w:rsidR="00531BFC" w:rsidRDefault="000550DD" w:rsidP="00D4759D">
            <w:pPr>
              <w:spacing w:after="0"/>
              <w:ind w:right="63"/>
              <w:jc w:val="both"/>
            </w:pPr>
            <w:r>
              <w:rPr>
                <w:rFonts w:ascii="Times New Roman" w:eastAsia="Times New Roman" w:hAnsi="Times New Roman" w:cs="Times New Roman"/>
                <w:sz w:val="24"/>
              </w:rPr>
              <w:t xml:space="preserve">I authorize </w:t>
            </w:r>
            <w:r>
              <w:rPr>
                <w:rFonts w:ascii="Times New Roman" w:eastAsia="Times New Roman" w:hAnsi="Times New Roman" w:cs="Times New Roman"/>
              </w:rPr>
              <w:t xml:space="preserve">Central Carolina Technical College </w:t>
            </w:r>
            <w:r w:rsidR="00D4759D">
              <w:rPr>
                <w:rFonts w:ascii="Times New Roman" w:eastAsia="Times New Roman" w:hAnsi="Times New Roman" w:cs="Times New Roman"/>
                <w:sz w:val="24"/>
              </w:rPr>
              <w:t>to use $__________ of my financial aid to pay (Name) _____________________ and (CWID) ______________</w:t>
            </w:r>
            <w:r>
              <w:rPr>
                <w:rFonts w:ascii="Times New Roman" w:eastAsia="Times New Roman" w:hAnsi="Times New Roman" w:cs="Times New Roman"/>
                <w:sz w:val="24"/>
              </w:rPr>
              <w:t xml:space="preserve"> </w:t>
            </w:r>
            <w:r w:rsidR="00D4759D">
              <w:rPr>
                <w:rFonts w:ascii="Times New Roman" w:eastAsia="Times New Roman" w:hAnsi="Times New Roman" w:cs="Times New Roman"/>
                <w:sz w:val="24"/>
              </w:rPr>
              <w:t xml:space="preserve"> for term ___________.</w:t>
            </w:r>
          </w:p>
        </w:tc>
      </w:tr>
    </w:tbl>
    <w:p w:rsidR="00531BFC" w:rsidRDefault="00D4759D">
      <w:pPr>
        <w:spacing w:after="261" w:line="248" w:lineRule="auto"/>
        <w:ind w:left="-5" w:right="-1287" w:hanging="10"/>
      </w:pPr>
      <w:r>
        <w:rPr>
          <w:rFonts w:ascii="Times New Roman" w:eastAsia="Times New Roman" w:hAnsi="Times New Roman" w:cs="Times New Roman"/>
          <w:b/>
          <w:sz w:val="24"/>
        </w:rPr>
        <w:t>OPTION 2</w:t>
      </w:r>
      <w:r w:rsidR="000550DD">
        <w:rPr>
          <w:rFonts w:ascii="Times New Roman" w:eastAsia="Times New Roman" w:hAnsi="Times New Roman" w:cs="Times New Roman"/>
          <w:b/>
          <w:sz w:val="24"/>
        </w:rPr>
        <w:t xml:space="preserve">: </w:t>
      </w:r>
    </w:p>
    <w:p w:rsidR="00531BFC" w:rsidRDefault="000550DD">
      <w:pPr>
        <w:spacing w:after="13" w:line="249" w:lineRule="auto"/>
        <w:ind w:left="-5" w:right="-12" w:hanging="10"/>
        <w:jc w:val="both"/>
      </w:pPr>
      <w:r>
        <w:rPr>
          <w:rFonts w:ascii="Times New Roman" w:eastAsia="Times New Roman" w:hAnsi="Times New Roman" w:cs="Times New Roman"/>
          <w:sz w:val="24"/>
        </w:rPr>
        <w:t xml:space="preserve">_____________________ </w:t>
      </w:r>
    </w:p>
    <w:p w:rsidR="00531BFC" w:rsidRDefault="000550DD">
      <w:pPr>
        <w:spacing w:after="307"/>
        <w:ind w:left="-5" w:right="-6813" w:hanging="10"/>
      </w:pPr>
      <w:r>
        <w:rPr>
          <w:rFonts w:ascii="Times New Roman" w:eastAsia="Times New Roman" w:hAnsi="Times New Roman" w:cs="Times New Roman"/>
          <w:sz w:val="18"/>
        </w:rPr>
        <w:t xml:space="preserve">Signature </w:t>
      </w:r>
    </w:p>
    <w:p w:rsidR="00531BFC" w:rsidRDefault="000550DD">
      <w:pPr>
        <w:spacing w:after="13" w:line="249" w:lineRule="auto"/>
        <w:ind w:left="-5" w:right="-12" w:hanging="10"/>
        <w:jc w:val="both"/>
      </w:pPr>
      <w:r>
        <w:rPr>
          <w:rFonts w:ascii="Times New Roman" w:eastAsia="Times New Roman" w:hAnsi="Times New Roman" w:cs="Times New Roman"/>
          <w:sz w:val="24"/>
        </w:rPr>
        <w:t xml:space="preserve">_____________________ </w:t>
      </w:r>
    </w:p>
    <w:p w:rsidR="00531BFC" w:rsidRDefault="000550DD">
      <w:pPr>
        <w:spacing w:after="185"/>
        <w:ind w:left="-5" w:right="-6813" w:hanging="10"/>
      </w:pPr>
      <w:r>
        <w:rPr>
          <w:rFonts w:ascii="Times New Roman" w:eastAsia="Times New Roman" w:hAnsi="Times New Roman" w:cs="Times New Roman"/>
          <w:sz w:val="18"/>
        </w:rPr>
        <w:t xml:space="preserve">Date </w:t>
      </w:r>
    </w:p>
    <w:p w:rsidR="00531BFC" w:rsidRDefault="000550DD">
      <w:pPr>
        <w:spacing w:after="235"/>
        <w:ind w:left="-5" w:right="-6813" w:hanging="10"/>
      </w:pPr>
      <w:r>
        <w:rPr>
          <w:rFonts w:ascii="Times New Roman" w:eastAsia="Times New Roman" w:hAnsi="Times New Roman" w:cs="Times New Roman"/>
          <w:sz w:val="18"/>
        </w:rPr>
        <w:t xml:space="preserve">CWID_______________________ </w:t>
      </w:r>
    </w:p>
    <w:p w:rsidR="000550DD" w:rsidRDefault="000550DD" w:rsidP="000550DD">
      <w:pPr>
        <w:spacing w:before="8" w:after="0" w:line="249" w:lineRule="auto"/>
        <w:ind w:left="-5" w:hanging="10"/>
        <w:jc w:val="both"/>
        <w:rPr>
          <w:rFonts w:ascii="Times New Roman" w:eastAsia="Times New Roman" w:hAnsi="Times New Roman" w:cs="Times New Roman"/>
          <w:b/>
          <w:sz w:val="16"/>
        </w:rPr>
      </w:pPr>
      <w:r>
        <w:rPr>
          <w:rFonts w:ascii="Times New Roman" w:eastAsia="Times New Roman" w:hAnsi="Times New Roman" w:cs="Times New Roman"/>
          <w:b/>
          <w:sz w:val="16"/>
        </w:rPr>
        <w:t>ALL FINANCIAL AID RECIPIENTS ARE ADVISED THAT CHANGES TO YOUR COURSE SCHEDULE, SUCH AS DROPPING CLASSES OR NONATTENDANCE MAY RESULT IN A REDUCTION IN FINANCIAL AID WHICH WILL LEAVE YOU, THE</w:t>
      </w:r>
      <w:r>
        <w:rPr>
          <w:rFonts w:ascii="Times New Roman" w:eastAsia="Times New Roman" w:hAnsi="Times New Roman" w:cs="Times New Roman"/>
          <w:b/>
          <w:sz w:val="16"/>
        </w:rPr>
        <w:t xml:space="preserve"> STUDENT, PERSONALLY RESPONSIBLE FOR PAYMENT OF TUITION AND FEES.   </w:t>
      </w:r>
    </w:p>
    <w:p w:rsidR="00531BFC" w:rsidRDefault="00D4759D" w:rsidP="000550DD">
      <w:pPr>
        <w:spacing w:before="8" w:after="0" w:line="249" w:lineRule="auto"/>
        <w:ind w:left="-5" w:hanging="10"/>
        <w:jc w:val="both"/>
      </w:pPr>
      <w:bookmarkStart w:id="0" w:name="_GoBack"/>
      <w:r>
        <w:rPr>
          <w:rFonts w:ascii="Times New Roman" w:eastAsia="Times New Roman" w:hAnsi="Times New Roman" w:cs="Times New Roman"/>
          <w:b/>
          <w:sz w:val="16"/>
        </w:rPr>
        <w:t>11</w:t>
      </w:r>
      <w:r w:rsidR="000550DD">
        <w:rPr>
          <w:rFonts w:ascii="Times New Roman" w:eastAsia="Times New Roman" w:hAnsi="Times New Roman" w:cs="Times New Roman"/>
          <w:b/>
          <w:sz w:val="16"/>
        </w:rPr>
        <w:t>/20</w:t>
      </w:r>
      <w:r>
        <w:rPr>
          <w:rFonts w:ascii="Times New Roman" w:eastAsia="Times New Roman" w:hAnsi="Times New Roman" w:cs="Times New Roman"/>
          <w:b/>
          <w:sz w:val="16"/>
        </w:rPr>
        <w:t>16</w:t>
      </w:r>
      <w:r w:rsidR="000550DD">
        <w:rPr>
          <w:rFonts w:ascii="Times New Roman" w:eastAsia="Times New Roman" w:hAnsi="Times New Roman" w:cs="Times New Roman"/>
          <w:b/>
          <w:sz w:val="16"/>
        </w:rPr>
        <w:t xml:space="preserve"> </w:t>
      </w:r>
      <w:bookmarkEnd w:id="0"/>
    </w:p>
    <w:sectPr w:rsidR="00531BFC" w:rsidSect="000550DD">
      <w:pgSz w:w="12240" w:h="15840"/>
      <w:pgMar w:top="864" w:right="1440"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FC"/>
    <w:rsid w:val="000550DD"/>
    <w:rsid w:val="00531BFC"/>
    <w:rsid w:val="007B63BE"/>
    <w:rsid w:val="00D4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CC0C"/>
  <w15:docId w15:val="{4552D0B1-544D-4EE5-A4D0-95B06D9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30"/>
      <w:ind w:left="27"/>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19EB-B85A-4D9C-9D91-DE0255C7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dc:creator>
  <cp:keywords/>
  <cp:lastModifiedBy>Cheryl R. Allen-Lint</cp:lastModifiedBy>
  <cp:revision>3</cp:revision>
  <dcterms:created xsi:type="dcterms:W3CDTF">2016-11-07T13:53:00Z</dcterms:created>
  <dcterms:modified xsi:type="dcterms:W3CDTF">2016-11-07T13:59:00Z</dcterms:modified>
</cp:coreProperties>
</file>